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D0" w:rsidRPr="002274D0" w:rsidRDefault="002274D0" w:rsidP="002274D0">
      <w:pPr>
        <w:bidi/>
        <w:rPr>
          <w:rtl/>
          <w:lang w:bidi="fa-IR"/>
        </w:rPr>
      </w:pPr>
    </w:p>
    <w:tbl>
      <w:tblPr>
        <w:tblpPr w:leftFromText="180" w:rightFromText="180" w:vertAnchor="text" w:horzAnchor="margin" w:tblpXSpec="center" w:tblpY="49"/>
        <w:bidiVisual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5508"/>
        <w:gridCol w:w="2397"/>
        <w:gridCol w:w="1566"/>
      </w:tblGrid>
      <w:tr w:rsidR="002274D0" w:rsidRPr="002274D0" w:rsidTr="000F10FF">
        <w:trPr>
          <w:trHeight w:val="817"/>
        </w:trPr>
        <w:tc>
          <w:tcPr>
            <w:tcW w:w="102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0" w:rsidRPr="002274D0" w:rsidRDefault="002274D0" w:rsidP="002274D0">
            <w:pPr>
              <w:numPr>
                <w:ilvl w:val="0"/>
                <w:numId w:val="1"/>
              </w:numPr>
              <w:bidi/>
              <w:rPr>
                <w:rtl/>
                <w:lang w:bidi="fa-IR"/>
              </w:rPr>
            </w:pPr>
            <w:r w:rsidRPr="000F10FF"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</w:t>
            </w:r>
            <w:r w:rsidRPr="002274D0">
              <w:rPr>
                <w:rFonts w:hint="cs"/>
                <w:rtl/>
                <w:lang w:bidi="fa-IR"/>
              </w:rPr>
              <w:t xml:space="preserve">  </w:t>
            </w:r>
          </w:p>
          <w:p w:rsidR="002274D0" w:rsidRPr="002274D0" w:rsidRDefault="002274D0" w:rsidP="002274D0">
            <w:pPr>
              <w:numPr>
                <w:ilvl w:val="1"/>
                <w:numId w:val="2"/>
              </w:numPr>
              <w:bidi/>
              <w:rPr>
                <w:b/>
                <w:bCs/>
                <w:lang w:bidi="fa-IR"/>
              </w:rPr>
            </w:pPr>
            <w:bookmarkStart w:id="0" w:name="_GoBack"/>
            <w:bookmarkEnd w:id="0"/>
            <w:r w:rsidRPr="002274D0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2274D0" w:rsidRPr="002274D0" w:rsidRDefault="002274D0" w:rsidP="002274D0">
            <w:pPr>
              <w:numPr>
                <w:ilvl w:val="1"/>
                <w:numId w:val="2"/>
              </w:num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0F10FF">
        <w:trPr>
          <w:trHeight w:val="1455"/>
        </w:trPr>
        <w:tc>
          <w:tcPr>
            <w:tcW w:w="102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0" w:rsidRPr="000F10FF" w:rsidRDefault="002274D0" w:rsidP="002274D0">
            <w:pPr>
              <w:numPr>
                <w:ilvl w:val="0"/>
                <w:numId w:val="1"/>
              </w:numPr>
              <w:bidi/>
              <w:rPr>
                <w:rFonts w:cs="B Titr"/>
                <w:b/>
                <w:bCs/>
                <w:sz w:val="24"/>
                <w:szCs w:val="24"/>
              </w:rPr>
            </w:pPr>
            <w:r w:rsidRPr="000F10FF">
              <w:rPr>
                <w:rFonts w:cs="B Titr" w:hint="cs"/>
                <w:b/>
                <w:bCs/>
                <w:sz w:val="24"/>
                <w:szCs w:val="24"/>
                <w:rtl/>
              </w:rPr>
              <w:t>مهم ترین موضوعات مورد بحث:</w:t>
            </w:r>
          </w:p>
          <w:p w:rsidR="002274D0" w:rsidRPr="002274D0" w:rsidRDefault="002274D0" w:rsidP="002274D0">
            <w:pPr>
              <w:numPr>
                <w:ilvl w:val="1"/>
                <w:numId w:val="3"/>
              </w:numPr>
              <w:bidi/>
              <w:rPr>
                <w:b/>
                <w:bCs/>
                <w:lang w:bidi="fa-IR"/>
              </w:rPr>
            </w:pPr>
          </w:p>
          <w:p w:rsidR="002274D0" w:rsidRPr="002274D0" w:rsidRDefault="002274D0" w:rsidP="002274D0">
            <w:pPr>
              <w:numPr>
                <w:ilvl w:val="1"/>
                <w:numId w:val="3"/>
              </w:numPr>
              <w:bidi/>
              <w:rPr>
                <w:b/>
                <w:bCs/>
                <w:lang w:bidi="fa-IR"/>
              </w:rPr>
            </w:pPr>
            <w:r w:rsidRPr="002274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2274D0" w:rsidRPr="002274D0" w:rsidRDefault="002274D0" w:rsidP="002274D0">
            <w:pPr>
              <w:numPr>
                <w:ilvl w:val="1"/>
                <w:numId w:val="3"/>
              </w:num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E1580">
        <w:trPr>
          <w:trHeight w:val="465"/>
        </w:trPr>
        <w:tc>
          <w:tcPr>
            <w:tcW w:w="102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  <w:r w:rsidRPr="002274D0">
              <w:rPr>
                <w:rFonts w:hint="cs"/>
                <w:rtl/>
                <w:lang w:bidi="fa-IR"/>
              </w:rPr>
              <w:t>3</w:t>
            </w: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. مصوبات کمیته :                                                           مسئول پیگیری مصوبات (تا جلسه بعدی) : دبیر اجرایی کمیته</w:t>
            </w:r>
            <w:r w:rsidRPr="002274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274D0" w:rsidRPr="002274D0" w:rsidTr="000F10FF">
        <w:trPr>
          <w:trHeight w:val="420"/>
        </w:trPr>
        <w:tc>
          <w:tcPr>
            <w:tcW w:w="7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74D0" w:rsidRPr="000F10FF" w:rsidRDefault="002274D0" w:rsidP="006E15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0F10FF" w:rsidRDefault="002274D0" w:rsidP="006E15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مصوبات  کمیته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0F10FF" w:rsidRDefault="002274D0" w:rsidP="006E15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مسئول اجرا و ارائه گزارش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74D0" w:rsidRPr="000F10FF" w:rsidRDefault="002274D0" w:rsidP="006E158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مهلت اجرا</w:t>
            </w:r>
          </w:p>
        </w:tc>
      </w:tr>
      <w:tr w:rsidR="002274D0" w:rsidRPr="002274D0" w:rsidTr="000F10FF">
        <w:trPr>
          <w:trHeight w:val="541"/>
        </w:trPr>
        <w:tc>
          <w:tcPr>
            <w:tcW w:w="7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  <w:r w:rsidRPr="002274D0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0F10FF">
        <w:trPr>
          <w:trHeight w:val="549"/>
        </w:trPr>
        <w:tc>
          <w:tcPr>
            <w:tcW w:w="7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  <w:r w:rsidRPr="002274D0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0F10FF">
        <w:trPr>
          <w:trHeight w:val="557"/>
        </w:trPr>
        <w:tc>
          <w:tcPr>
            <w:tcW w:w="7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  <w:r w:rsidRPr="002274D0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0F10FF">
        <w:trPr>
          <w:trHeight w:val="537"/>
        </w:trPr>
        <w:tc>
          <w:tcPr>
            <w:tcW w:w="7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  <w:r w:rsidRPr="002274D0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E1580">
        <w:trPr>
          <w:trHeight w:val="654"/>
        </w:trPr>
        <w:tc>
          <w:tcPr>
            <w:tcW w:w="102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4. زمان تشکیل جلسه آینده کمیته :تاریخ:                             ساعت:                                 مکان:</w:t>
            </w:r>
            <w:r w:rsidRPr="000F10F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274D0" w:rsidRPr="002274D0" w:rsidTr="000F10FF">
        <w:trPr>
          <w:trHeight w:val="1320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4D0" w:rsidRPr="000F10FF" w:rsidRDefault="002274D0" w:rsidP="000F10FF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274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6E1580" w:rsidRDefault="006E1580" w:rsidP="006E1580">
      <w:pPr>
        <w:bidi/>
        <w:rPr>
          <w:rFonts w:cs="B Titr"/>
          <w:b/>
          <w:bCs/>
          <w:sz w:val="24"/>
          <w:szCs w:val="24"/>
        </w:rPr>
      </w:pPr>
    </w:p>
    <w:p w:rsidR="006E1580" w:rsidRDefault="006E1580" w:rsidP="006E1580">
      <w:pPr>
        <w:bidi/>
        <w:rPr>
          <w:lang w:bidi="fa-IR"/>
        </w:rPr>
      </w:pPr>
    </w:p>
    <w:p w:rsidR="006E1580" w:rsidRPr="006E1580" w:rsidRDefault="006E1580" w:rsidP="006E1580">
      <w:pPr>
        <w:bidi/>
        <w:rPr>
          <w:b/>
          <w:bCs/>
          <w:lang w:bidi="fa-IR"/>
        </w:rPr>
      </w:pPr>
      <w:r>
        <w:rPr>
          <w:rFonts w:cs="B Titr"/>
          <w:b/>
          <w:bCs/>
          <w:sz w:val="24"/>
          <w:szCs w:val="24"/>
        </w:rPr>
        <w:lastRenderedPageBreak/>
        <w:t>5</w:t>
      </w:r>
      <w:r w:rsidRPr="000F10FF">
        <w:rPr>
          <w:rFonts w:cs="B Titr" w:hint="cs"/>
          <w:b/>
          <w:bCs/>
          <w:sz w:val="24"/>
          <w:szCs w:val="24"/>
          <w:rtl/>
        </w:rPr>
        <w:t>- نتیجه بررسی مصوبات جلسه قبلی کمیته و اقدامات انجام شده:</w:t>
      </w:r>
    </w:p>
    <w:tbl>
      <w:tblPr>
        <w:bidiVisual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968"/>
        <w:gridCol w:w="1843"/>
        <w:gridCol w:w="993"/>
        <w:gridCol w:w="992"/>
        <w:gridCol w:w="2836"/>
      </w:tblGrid>
      <w:tr w:rsidR="006E1580" w:rsidRPr="002274D0" w:rsidTr="00B2442B">
        <w:trPr>
          <w:cantSplit/>
          <w:trHeight w:val="495"/>
          <w:jc w:val="center"/>
        </w:trPr>
        <w:tc>
          <w:tcPr>
            <w:tcW w:w="11057" w:type="dxa"/>
            <w:gridSpan w:val="6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i/>
                <w:iCs/>
                <w:rtl/>
                <w:lang w:bidi="fa-IR"/>
              </w:rPr>
            </w:pPr>
            <w:r w:rsidRPr="000F10FF">
              <w:rPr>
                <w:rFonts w:cs="B Titr" w:hint="cs"/>
                <w:b/>
                <w:bCs/>
                <w:sz w:val="24"/>
                <w:szCs w:val="24"/>
                <w:rtl/>
              </w:rPr>
              <w:t>نتیجه پیگیری مصوبات کمیته قبلی  به تاریخ:  /  / و شماره کمیته:01  (به مصوبات کمیته قبلی مراجعه و ازمسئولین اجرا پیگیری شود)</w:t>
            </w:r>
          </w:p>
        </w:tc>
      </w:tr>
      <w:tr w:rsidR="006E1580" w:rsidRPr="002274D0" w:rsidTr="00B2442B">
        <w:trPr>
          <w:cantSplit/>
          <w:trHeight w:val="550"/>
          <w:jc w:val="center"/>
        </w:trPr>
        <w:tc>
          <w:tcPr>
            <w:tcW w:w="425" w:type="dxa"/>
            <w:shd w:val="clear" w:color="auto" w:fill="D9D9D9"/>
            <w:textDirection w:val="btLr"/>
          </w:tcPr>
          <w:p w:rsidR="006E1580" w:rsidRPr="000F10FF" w:rsidRDefault="006E1580" w:rsidP="00B2442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8" w:type="dxa"/>
            <w:shd w:val="clear" w:color="auto" w:fill="D9D9D9"/>
          </w:tcPr>
          <w:p w:rsidR="006E1580" w:rsidRPr="000F10FF" w:rsidRDefault="006E1580" w:rsidP="00B2442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مصوبه</w:t>
            </w:r>
          </w:p>
        </w:tc>
        <w:tc>
          <w:tcPr>
            <w:tcW w:w="1843" w:type="dxa"/>
            <w:shd w:val="clear" w:color="auto" w:fill="D9D9D9"/>
          </w:tcPr>
          <w:p w:rsidR="006E1580" w:rsidRPr="000F10FF" w:rsidRDefault="006E1580" w:rsidP="00B2442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993" w:type="dxa"/>
            <w:shd w:val="clear" w:color="auto" w:fill="D9D9D9"/>
          </w:tcPr>
          <w:p w:rsidR="006E1580" w:rsidRPr="000F10FF" w:rsidRDefault="006E1580" w:rsidP="00B2442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مهلت مقرر</w:t>
            </w:r>
          </w:p>
        </w:tc>
        <w:tc>
          <w:tcPr>
            <w:tcW w:w="992" w:type="dxa"/>
            <w:shd w:val="clear" w:color="auto" w:fill="D9D9D9"/>
          </w:tcPr>
          <w:p w:rsidR="006E1580" w:rsidRPr="000F10FF" w:rsidRDefault="006E1580" w:rsidP="00B2442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2836" w:type="dxa"/>
            <w:shd w:val="clear" w:color="auto" w:fill="D9D9D9"/>
          </w:tcPr>
          <w:p w:rsidR="006E1580" w:rsidRPr="000F10FF" w:rsidRDefault="006E1580" w:rsidP="00B2442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اقدامات انجام شده/علت عدم تحقق مصوبه</w:t>
            </w:r>
          </w:p>
        </w:tc>
      </w:tr>
      <w:tr w:rsidR="006E1580" w:rsidRPr="002274D0" w:rsidTr="00B2442B">
        <w:trPr>
          <w:trHeight w:val="555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2836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</w:tr>
      <w:tr w:rsidR="006E1580" w:rsidRPr="002274D0" w:rsidTr="00B2442B">
        <w:trPr>
          <w:trHeight w:val="527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2836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</w:tr>
      <w:tr w:rsidR="006E1580" w:rsidRPr="002274D0" w:rsidTr="00B2442B">
        <w:trPr>
          <w:trHeight w:val="626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2836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</w:tr>
      <w:tr w:rsidR="006E1580" w:rsidRPr="002274D0" w:rsidTr="00B2442B">
        <w:trPr>
          <w:trHeight w:val="626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  <w:tc>
          <w:tcPr>
            <w:tcW w:w="2836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rtl/>
                <w:lang w:bidi="fa-IR"/>
              </w:rPr>
            </w:pPr>
          </w:p>
        </w:tc>
      </w:tr>
      <w:tr w:rsidR="006E1580" w:rsidRPr="002274D0" w:rsidTr="00B2442B">
        <w:trPr>
          <w:trHeight w:val="522"/>
          <w:jc w:val="center"/>
        </w:trPr>
        <w:tc>
          <w:tcPr>
            <w:tcW w:w="11057" w:type="dxa"/>
            <w:gridSpan w:val="6"/>
            <w:shd w:val="clear" w:color="auto" w:fill="auto"/>
          </w:tcPr>
          <w:p w:rsidR="006E1580" w:rsidRPr="002274D0" w:rsidRDefault="006E1580" w:rsidP="00B2442B">
            <w:pPr>
              <w:bidi/>
              <w:rPr>
                <w:i/>
                <w:iCs/>
                <w:rtl/>
                <w:lang w:bidi="fa-IR"/>
              </w:rPr>
            </w:pPr>
            <w:r w:rsidRPr="000F10FF">
              <w:rPr>
                <w:rFonts w:cs="B Titr" w:hint="cs"/>
                <w:b/>
                <w:bCs/>
                <w:sz w:val="24"/>
                <w:szCs w:val="24"/>
                <w:rtl/>
              </w:rPr>
              <w:t>نتیجه پیگیری کلیه مصوبات کمیته های قبلی که درمهلت مقرر، اجرایی نشده بودند. (به پیگیری مصوبات کمیته های قبلی مراجعه شود)</w:t>
            </w:r>
          </w:p>
        </w:tc>
      </w:tr>
      <w:tr w:rsidR="006E1580" w:rsidRPr="002274D0" w:rsidTr="00B2442B">
        <w:trPr>
          <w:trHeight w:val="421"/>
          <w:jc w:val="center"/>
        </w:trPr>
        <w:tc>
          <w:tcPr>
            <w:tcW w:w="425" w:type="dxa"/>
            <w:shd w:val="clear" w:color="auto" w:fill="D9D9D9"/>
            <w:textDirection w:val="btLr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8" w:type="dxa"/>
            <w:shd w:val="clear" w:color="auto" w:fill="D9D9D9"/>
          </w:tcPr>
          <w:p w:rsidR="006E1580" w:rsidRPr="000F10FF" w:rsidRDefault="006E1580" w:rsidP="00F201A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مصوبه</w:t>
            </w:r>
          </w:p>
        </w:tc>
        <w:tc>
          <w:tcPr>
            <w:tcW w:w="1843" w:type="dxa"/>
            <w:shd w:val="clear" w:color="auto" w:fill="D9D9D9"/>
          </w:tcPr>
          <w:p w:rsidR="006E1580" w:rsidRPr="000F10FF" w:rsidRDefault="006E1580" w:rsidP="00F201A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993" w:type="dxa"/>
            <w:shd w:val="clear" w:color="auto" w:fill="D9D9D9"/>
          </w:tcPr>
          <w:p w:rsidR="006E1580" w:rsidRPr="000F10FF" w:rsidRDefault="006E1580" w:rsidP="00F201A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مهلت مقرر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E1580" w:rsidRPr="000F10FF" w:rsidRDefault="006E1580" w:rsidP="00F201A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درصد پیشرفت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1580" w:rsidRPr="000F10FF" w:rsidRDefault="006E1580" w:rsidP="00F201A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اقدامات انجام شده/علت عدم تحقق مصوبه</w:t>
            </w:r>
          </w:p>
        </w:tc>
      </w:tr>
      <w:tr w:rsidR="006E1580" w:rsidRPr="002274D0" w:rsidTr="00B2442B">
        <w:trPr>
          <w:trHeight w:val="543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E1580" w:rsidRPr="002274D0" w:rsidTr="00B2442B">
        <w:trPr>
          <w:trHeight w:val="543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E1580" w:rsidRPr="002274D0" w:rsidTr="00B2442B">
        <w:trPr>
          <w:trHeight w:val="543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6E1580" w:rsidRPr="002274D0" w:rsidTr="00B2442B">
        <w:trPr>
          <w:trHeight w:val="543"/>
          <w:jc w:val="center"/>
        </w:trPr>
        <w:tc>
          <w:tcPr>
            <w:tcW w:w="425" w:type="dxa"/>
            <w:shd w:val="clear" w:color="auto" w:fill="auto"/>
          </w:tcPr>
          <w:p w:rsidR="006E1580" w:rsidRPr="000F10FF" w:rsidRDefault="006E1580" w:rsidP="00B2442B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6E1580" w:rsidRPr="002274D0" w:rsidRDefault="006E1580" w:rsidP="00B2442B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2274D0" w:rsidRDefault="002274D0" w:rsidP="002274D0">
      <w:pPr>
        <w:bidi/>
        <w:rPr>
          <w:rtl/>
          <w:lang w:bidi="fa-IR"/>
        </w:rPr>
      </w:pPr>
    </w:p>
    <w:p w:rsidR="002274D0" w:rsidRDefault="002274D0" w:rsidP="002274D0">
      <w:pPr>
        <w:bidi/>
        <w:rPr>
          <w:rtl/>
          <w:lang w:bidi="fa-IR"/>
        </w:rPr>
      </w:pPr>
    </w:p>
    <w:p w:rsidR="002274D0" w:rsidRDefault="002274D0" w:rsidP="002274D0">
      <w:pPr>
        <w:bidi/>
        <w:rPr>
          <w:rtl/>
          <w:lang w:bidi="fa-IR"/>
        </w:rPr>
      </w:pPr>
    </w:p>
    <w:p w:rsidR="002274D0" w:rsidRDefault="002274D0" w:rsidP="002274D0">
      <w:pPr>
        <w:bidi/>
        <w:rPr>
          <w:rtl/>
          <w:lang w:bidi="fa-IR"/>
        </w:rPr>
      </w:pPr>
    </w:p>
    <w:p w:rsidR="002274D0" w:rsidRDefault="000F10FF" w:rsidP="002274D0">
      <w:pPr>
        <w:bidi/>
        <w:rPr>
          <w:rtl/>
          <w:lang w:bidi="fa-IR"/>
        </w:rPr>
      </w:pPr>
      <w:r w:rsidRPr="002274D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F7C" wp14:editId="730B8778">
                <wp:simplePos x="0" y="0"/>
                <wp:positionH relativeFrom="column">
                  <wp:posOffset>-257175</wp:posOffset>
                </wp:positionH>
                <wp:positionV relativeFrom="paragraph">
                  <wp:posOffset>145415</wp:posOffset>
                </wp:positionV>
                <wp:extent cx="6372225" cy="6762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676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8064A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274D0" w:rsidRPr="00093860" w:rsidRDefault="002274D0" w:rsidP="000F10FF">
                            <w:pPr>
                              <w:tabs>
                                <w:tab w:val="left" w:pos="6360"/>
                              </w:tabs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F10FF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نکته: امضای اعضای جلسه به منزله تایید مصوبات کمیته می باشد،لذا باید اسکن این صفحه  به صورتجلسه  ضمیمه و سپس ارسال شود.</w:t>
                            </w:r>
                          </w:p>
                          <w:p w:rsidR="002274D0" w:rsidRDefault="002274D0" w:rsidP="00227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7F7C" id="Rectangle 3" o:spid="_x0000_s1026" style="position:absolute;left:0;text-align:left;margin-left:-20.25pt;margin-top:11.45pt;width:50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" filled="f" strokecolor="#8064a2">
                <v:stroke joinstyle="round"/>
                <v:path arrowok="t"/>
                <v:textbox>
                  <w:txbxContent>
                    <w:p w:rsidR="002274D0" w:rsidRPr="00093860" w:rsidRDefault="002274D0" w:rsidP="000F10FF">
                      <w:pPr>
                        <w:tabs>
                          <w:tab w:val="left" w:pos="6360"/>
                        </w:tabs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F10FF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نکته: امضای اعضای جلسه به منزله تایید مصوبات کمیته می باشد،لذا باید اسکن این صفحه  به صورتجلسه  ضمیمه و سپس ارسال شود.</w:t>
                      </w:r>
                    </w:p>
                    <w:p w:rsidR="002274D0" w:rsidRDefault="002274D0" w:rsidP="002274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74D0" w:rsidRDefault="002274D0" w:rsidP="002274D0">
      <w:pPr>
        <w:bidi/>
        <w:rPr>
          <w:rtl/>
          <w:lang w:bidi="fa-IR"/>
        </w:rPr>
      </w:pPr>
    </w:p>
    <w:p w:rsidR="002274D0" w:rsidRPr="002274D0" w:rsidRDefault="002274D0" w:rsidP="002274D0">
      <w:pPr>
        <w:bidi/>
        <w:rPr>
          <w:rtl/>
          <w:lang w:bidi="fa-IR"/>
        </w:rPr>
      </w:pPr>
    </w:p>
    <w:p w:rsidR="002274D0" w:rsidRPr="002274D0" w:rsidRDefault="002274D0" w:rsidP="002274D0">
      <w:pPr>
        <w:bidi/>
        <w:rPr>
          <w:rtl/>
          <w:lang w:bidi="fa-IR"/>
        </w:rPr>
      </w:pPr>
    </w:p>
    <w:tbl>
      <w:tblPr>
        <w:bidiVisual/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157"/>
        <w:gridCol w:w="2835"/>
        <w:gridCol w:w="2963"/>
      </w:tblGrid>
      <w:tr w:rsidR="002274D0" w:rsidRPr="002274D0" w:rsidTr="006A6A62">
        <w:trPr>
          <w:trHeight w:val="390"/>
          <w:jc w:val="center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rtl/>
                <w:lang w:bidi="fa-IR"/>
              </w:rPr>
            </w:pPr>
            <w:r w:rsidRPr="002274D0">
              <w:rPr>
                <w:rFonts w:hint="cs"/>
                <w:rtl/>
                <w:lang w:bidi="fa-IR"/>
              </w:rPr>
              <w:t>6</w:t>
            </w:r>
            <w:r w:rsidRPr="000F10FF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- اعضای جلسه (ذکر اسامی حاضرین و غائبین با سمت الزامی است)  </w:t>
            </w:r>
            <w:r w:rsidRPr="002274D0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</w:t>
            </w:r>
          </w:p>
        </w:tc>
      </w:tr>
      <w:tr w:rsidR="002274D0" w:rsidRPr="002274D0" w:rsidTr="006A6A62">
        <w:trPr>
          <w:trHeight w:val="397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2274D0" w:rsidRPr="002274D0" w:rsidTr="006A6A62">
        <w:trPr>
          <w:trHeight w:val="28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252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28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25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390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287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28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31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31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2274D0" w:rsidRPr="002274D0" w:rsidTr="006A6A62">
        <w:trPr>
          <w:trHeight w:val="365"/>
          <w:jc w:val="center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4D0" w:rsidRPr="000F10FF" w:rsidRDefault="002274D0" w:rsidP="002274D0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F10FF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274D0" w:rsidRPr="002274D0" w:rsidRDefault="002274D0" w:rsidP="002274D0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2274D0" w:rsidRPr="002274D0" w:rsidRDefault="002274D0" w:rsidP="002274D0">
      <w:pPr>
        <w:bidi/>
        <w:rPr>
          <w:b/>
          <w:bCs/>
          <w:lang w:bidi="fa-IR"/>
        </w:rPr>
      </w:pPr>
    </w:p>
    <w:p w:rsidR="00B17A3E" w:rsidRDefault="00B17A3E" w:rsidP="002274D0">
      <w:pPr>
        <w:bidi/>
        <w:rPr>
          <w:rtl/>
          <w:lang w:bidi="fa-IR"/>
        </w:rPr>
      </w:pPr>
    </w:p>
    <w:sectPr w:rsidR="00B17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F6" w:rsidRDefault="00E526F6" w:rsidP="002274D0">
      <w:pPr>
        <w:spacing w:after="0" w:line="240" w:lineRule="auto"/>
      </w:pPr>
      <w:r>
        <w:separator/>
      </w:r>
    </w:p>
  </w:endnote>
  <w:endnote w:type="continuationSeparator" w:id="0">
    <w:p w:rsidR="00E526F6" w:rsidRDefault="00E526F6" w:rsidP="0022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F6" w:rsidRDefault="00E526F6" w:rsidP="002274D0">
      <w:pPr>
        <w:spacing w:after="0" w:line="240" w:lineRule="auto"/>
      </w:pPr>
      <w:r>
        <w:separator/>
      </w:r>
    </w:p>
  </w:footnote>
  <w:footnote w:type="continuationSeparator" w:id="0">
    <w:p w:rsidR="00E526F6" w:rsidRDefault="00E526F6" w:rsidP="0022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F" w:rsidRDefault="000F10FF" w:rsidP="002274D0">
    <w:pPr>
      <w:pStyle w:val="Header"/>
      <w:bidi/>
    </w:pPr>
  </w:p>
  <w:tbl>
    <w:tblPr>
      <w:bidiVisual/>
      <w:tblW w:w="10260" w:type="dxa"/>
      <w:tblInd w:w="-4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706"/>
      <w:gridCol w:w="3402"/>
      <w:gridCol w:w="3152"/>
    </w:tblGrid>
    <w:tr w:rsidR="000F10FF" w:rsidRPr="002274D0" w:rsidTr="00B2442B">
      <w:trPr>
        <w:trHeight w:val="983"/>
      </w:trPr>
      <w:tc>
        <w:tcPr>
          <w:tcW w:w="3706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  <w:lang w:bidi="fa-IR"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 xml:space="preserve">نام کمیته: </w:t>
          </w:r>
        </w:p>
      </w:tc>
      <w:tc>
        <w:tcPr>
          <w:tcW w:w="3402" w:type="dxa"/>
          <w:vMerge w:val="restart"/>
          <w:tcBorders>
            <w:top w:val="single" w:sz="12" w:space="0" w:color="000000"/>
            <w:left w:val="single" w:sz="4" w:space="0" w:color="000000"/>
            <w:right w:val="single" w:sz="4" w:space="0" w:color="000000"/>
          </w:tcBorders>
        </w:tcPr>
        <w:p w:rsidR="000F10FF" w:rsidRDefault="000F10FF" w:rsidP="000F10FF">
          <w:pPr>
            <w:bidi/>
            <w:jc w:val="center"/>
            <w:rPr>
              <w:rFonts w:cs="B Titr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8DB2380" wp14:editId="09EDF07F">
                <wp:extent cx="749935" cy="628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F10FF" w:rsidRPr="000F10FF" w:rsidRDefault="000F10FF" w:rsidP="000F10FF">
          <w:pPr>
            <w:bidi/>
            <w:rPr>
              <w:rFonts w:cs="B Titr"/>
              <w:b/>
              <w:bCs/>
              <w:sz w:val="24"/>
              <w:szCs w:val="24"/>
              <w:rtl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>صورت جلسه کمیته های معاونت درمان</w:t>
          </w:r>
        </w:p>
      </w:tc>
      <w:tc>
        <w:tcPr>
          <w:tcW w:w="3152" w:type="dxa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  <w:lang w:bidi="fa-IR"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 xml:space="preserve">شماره کمیته:       </w:t>
          </w:r>
        </w:p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  <w:lang w:bidi="fa-IR"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>تاریخ تشکیل:  / /</w:t>
          </w:r>
        </w:p>
      </w:tc>
    </w:tr>
    <w:tr w:rsidR="000F10FF" w:rsidRPr="002274D0" w:rsidTr="00B2442B">
      <w:trPr>
        <w:trHeight w:val="379"/>
      </w:trPr>
      <w:tc>
        <w:tcPr>
          <w:tcW w:w="3706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</w:rPr>
          </w:pPr>
          <w:r w:rsidRPr="000F10FF">
            <w:rPr>
              <w:rFonts w:cs="B Titr" w:hint="cs"/>
              <w:b/>
              <w:bCs/>
              <w:rtl/>
            </w:rPr>
            <w:t xml:space="preserve">دبیرعلمی کمیته: </w:t>
          </w:r>
        </w:p>
      </w:tc>
      <w:tc>
        <w:tcPr>
          <w:tcW w:w="3402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sz w:val="24"/>
              <w:szCs w:val="24"/>
              <w:rtl/>
            </w:rPr>
          </w:pPr>
        </w:p>
      </w:tc>
      <w:tc>
        <w:tcPr>
          <w:tcW w:w="31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  <w:lang w:bidi="fa-IR"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>ساعت شروع:       ساعت خاتمه:</w:t>
          </w:r>
        </w:p>
      </w:tc>
    </w:tr>
    <w:tr w:rsidR="000F10FF" w:rsidRPr="002274D0" w:rsidTr="00B2442B">
      <w:trPr>
        <w:trHeight w:val="379"/>
      </w:trPr>
      <w:tc>
        <w:tcPr>
          <w:tcW w:w="3706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lang w:bidi="fa-IR"/>
            </w:rPr>
          </w:pPr>
          <w:r w:rsidRPr="000F10FF">
            <w:rPr>
              <w:rFonts w:cs="B Titr" w:hint="cs"/>
              <w:b/>
              <w:bCs/>
              <w:rtl/>
            </w:rPr>
            <w:t xml:space="preserve">دبیر اجرایی کمیته: </w:t>
          </w:r>
        </w:p>
      </w:tc>
      <w:tc>
        <w:tcPr>
          <w:tcW w:w="3402" w:type="dxa"/>
          <w:tcBorders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  <w:lang w:bidi="fa-IR"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 xml:space="preserve">رئیس کمیته: </w:t>
          </w:r>
        </w:p>
      </w:tc>
      <w:tc>
        <w:tcPr>
          <w:tcW w:w="3152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12" w:space="0" w:color="000000"/>
          </w:tcBorders>
        </w:tcPr>
        <w:p w:rsidR="000F10FF" w:rsidRPr="000F10FF" w:rsidRDefault="000F10FF" w:rsidP="000F10FF">
          <w:pPr>
            <w:bidi/>
            <w:rPr>
              <w:rFonts w:cs="B Titr"/>
              <w:b/>
              <w:bCs/>
              <w:rtl/>
              <w:lang w:bidi="fa-IR"/>
            </w:rPr>
          </w:pPr>
          <w:r w:rsidRPr="000F10FF">
            <w:rPr>
              <w:rFonts w:cs="B Titr" w:hint="cs"/>
              <w:b/>
              <w:bCs/>
              <w:rtl/>
              <w:lang w:bidi="fa-IR"/>
            </w:rPr>
            <w:t xml:space="preserve">مکان کمیته: </w:t>
          </w:r>
        </w:p>
      </w:tc>
    </w:tr>
  </w:tbl>
  <w:p w:rsidR="002274D0" w:rsidRDefault="002274D0" w:rsidP="002274D0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6FE1"/>
    <w:multiLevelType w:val="hybridMultilevel"/>
    <w:tmpl w:val="948A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75CC"/>
    <w:multiLevelType w:val="multilevel"/>
    <w:tmpl w:val="191215BE"/>
    <w:numStyleLink w:val="Style1"/>
  </w:abstractNum>
  <w:abstractNum w:abstractNumId="2">
    <w:nsid w:val="3A4A7752"/>
    <w:multiLevelType w:val="multilevel"/>
    <w:tmpl w:val="191215BE"/>
    <w:styleLink w:val="Style1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657B64"/>
    <w:multiLevelType w:val="multilevel"/>
    <w:tmpl w:val="191215BE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1">
      <w:lvl w:ilvl="1">
        <w:start w:val="1"/>
        <w:numFmt w:val="decimal"/>
        <w:lvlText w:val="%1-%2."/>
        <w:lvlJc w:val="left"/>
        <w:pPr>
          <w:ind w:left="720" w:hanging="720"/>
        </w:pPr>
        <w:rPr>
          <w:rFonts w:cs="B Nazanin" w:hint="default"/>
          <w:bCs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0"/>
    <w:rsid w:val="000F10FF"/>
    <w:rsid w:val="0021665E"/>
    <w:rsid w:val="002274D0"/>
    <w:rsid w:val="006E1580"/>
    <w:rsid w:val="00B17A3E"/>
    <w:rsid w:val="00E526F6"/>
    <w:rsid w:val="00EF42C7"/>
    <w:rsid w:val="00F201AE"/>
    <w:rsid w:val="00F24EB9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C902D310-BD23-44D9-BE15-F1B7EB3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274D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22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4D0"/>
  </w:style>
  <w:style w:type="paragraph" w:styleId="Footer">
    <w:name w:val="footer"/>
    <w:basedOn w:val="Normal"/>
    <w:link w:val="FooterChar"/>
    <w:uiPriority w:val="99"/>
    <w:unhideWhenUsed/>
    <w:rsid w:val="0022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4D0"/>
  </w:style>
  <w:style w:type="paragraph" w:styleId="ListParagraph">
    <w:name w:val="List Paragraph"/>
    <w:basedOn w:val="Normal"/>
    <w:uiPriority w:val="34"/>
    <w:qFormat/>
    <w:rsid w:val="000F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 alibakhshi</dc:creator>
  <cp:keywords/>
  <dc:description/>
  <cp:lastModifiedBy>sara Salehi</cp:lastModifiedBy>
  <cp:revision>5</cp:revision>
  <dcterms:created xsi:type="dcterms:W3CDTF">2020-10-11T05:39:00Z</dcterms:created>
  <dcterms:modified xsi:type="dcterms:W3CDTF">2022-06-20T08:01:00Z</dcterms:modified>
</cp:coreProperties>
</file>